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01C6" w14:textId="3C1D82EF" w:rsidR="00050EF3" w:rsidRPr="007F7736" w:rsidRDefault="00050EF3" w:rsidP="00050EF3">
      <w:pPr>
        <w:pStyle w:val="Bezmezer"/>
        <w:rPr>
          <w:b/>
          <w:bCs/>
          <w:sz w:val="24"/>
          <w:szCs w:val="24"/>
          <w:lang w:eastAsia="cs-CZ"/>
        </w:rPr>
      </w:pPr>
      <w:r w:rsidRPr="007F7736">
        <w:rPr>
          <w:b/>
          <w:bCs/>
          <w:sz w:val="24"/>
          <w:szCs w:val="24"/>
          <w:lang w:eastAsia="cs-CZ"/>
        </w:rPr>
        <w:t>III.ČP mládeže 2021 – NZJ + U23 Račice 11. – 13.6. 2021</w:t>
      </w:r>
    </w:p>
    <w:p w14:paraId="6981B5FA" w14:textId="5334E676" w:rsidR="00050EF3" w:rsidRPr="007F7736" w:rsidRDefault="00050EF3" w:rsidP="00050EF3">
      <w:pPr>
        <w:pStyle w:val="Bezmezer"/>
        <w:rPr>
          <w:b/>
          <w:bCs/>
          <w:sz w:val="24"/>
          <w:szCs w:val="24"/>
          <w:lang w:eastAsia="cs-CZ"/>
        </w:rPr>
      </w:pPr>
      <w:r w:rsidRPr="007F7736">
        <w:rPr>
          <w:b/>
          <w:bCs/>
          <w:sz w:val="24"/>
          <w:szCs w:val="24"/>
          <w:lang w:eastAsia="cs-CZ"/>
        </w:rPr>
        <w:t xml:space="preserve">Návrh protiepidemických opatření </w:t>
      </w:r>
    </w:p>
    <w:p w14:paraId="2F7A1C54" w14:textId="7A9D85B9" w:rsidR="00050EF3" w:rsidRDefault="00050EF3" w:rsidP="00050EF3">
      <w:pPr>
        <w:pStyle w:val="Bezmezer"/>
        <w:rPr>
          <w:lang w:eastAsia="cs-CZ"/>
        </w:rPr>
      </w:pPr>
    </w:p>
    <w:p w14:paraId="082007CA" w14:textId="19E35BB3" w:rsidR="00050EF3" w:rsidRDefault="00050EF3" w:rsidP="00050EF3">
      <w:pPr>
        <w:pStyle w:val="Bezmezer"/>
        <w:rPr>
          <w:lang w:eastAsia="cs-CZ"/>
        </w:rPr>
      </w:pPr>
      <w:r w:rsidRPr="00C27693">
        <w:rPr>
          <w:lang w:eastAsia="cs-CZ"/>
        </w:rPr>
        <w:t>Všichni zúčastnění jsou povinní dodržovat aktuálně platn</w:t>
      </w:r>
      <w:r w:rsidR="00C27693" w:rsidRPr="00C27693">
        <w:rPr>
          <w:lang w:eastAsia="cs-CZ"/>
        </w:rPr>
        <w:t xml:space="preserve">é obecné podmínky </w:t>
      </w:r>
      <w:r w:rsidR="00C27693" w:rsidRPr="00C27693">
        <w:rPr>
          <w:rFonts w:ascii="Calibri" w:hAnsi="Calibri" w:cs="Calibri"/>
          <w:color w:val="000000"/>
        </w:rPr>
        <w:t xml:space="preserve">stanovené v článku </w:t>
      </w:r>
      <w:r w:rsidR="00C27693" w:rsidRPr="00C27693">
        <w:rPr>
          <w:rFonts w:ascii="Calibri" w:hAnsi="Calibri" w:cs="Calibri"/>
          <w:i/>
          <w:iCs/>
          <w:color w:val="000000"/>
        </w:rPr>
        <w:t>I odst.</w:t>
      </w:r>
      <w:r w:rsidR="00C27693" w:rsidRPr="00C27693">
        <w:rPr>
          <w:rFonts w:ascii="Calibri" w:hAnsi="Calibri" w:cs="Calibri"/>
          <w:i/>
          <w:iCs/>
        </w:rPr>
        <w:t xml:space="preserve"> </w:t>
      </w:r>
      <w:r w:rsidR="00C27693" w:rsidRPr="00C27693">
        <w:rPr>
          <w:rFonts w:ascii="Calibri" w:hAnsi="Calibri" w:cs="Calibri"/>
          <w:i/>
          <w:iCs/>
          <w:color w:val="000000"/>
        </w:rPr>
        <w:t>14 a odst. 17</w:t>
      </w:r>
      <w:r w:rsidR="00C27693" w:rsidRPr="00C27693">
        <w:rPr>
          <w:rFonts w:ascii="Calibri" w:hAnsi="Calibri" w:cs="Calibri"/>
          <w:color w:val="000000"/>
        </w:rPr>
        <w:t xml:space="preserve"> </w:t>
      </w:r>
      <w:r w:rsidR="00C27693" w:rsidRPr="00C27693">
        <w:rPr>
          <w:rFonts w:ascii="Calibri" w:hAnsi="Calibri" w:cs="Calibri"/>
        </w:rPr>
        <w:t xml:space="preserve">mimořádného opatření MZ ČR </w:t>
      </w:r>
      <w:r w:rsidR="00C27693" w:rsidRPr="00C27693">
        <w:rPr>
          <w:rFonts w:ascii="Calibri" w:hAnsi="Calibri" w:cs="Calibri"/>
          <w:color w:val="000000"/>
          <w:shd w:val="clear" w:color="auto" w:fill="FFFFFF"/>
        </w:rPr>
        <w:t>ze dne 28. 5. 2021</w:t>
      </w:r>
      <w:r w:rsidR="00C27693">
        <w:rPr>
          <w:rFonts w:ascii="Calibri" w:hAnsi="Calibri" w:cs="Calibri"/>
          <w:color w:val="000000"/>
          <w:shd w:val="clear" w:color="auto" w:fill="FFFFFF"/>
        </w:rPr>
        <w:t> </w:t>
      </w:r>
      <w:hyperlink r:id="rId4" w:tgtFrame="_blank" w:history="1">
        <w:r w:rsidR="00C27693">
          <w:rPr>
            <w:rStyle w:val="Hypertextovodkaz"/>
            <w:rFonts w:ascii="Calibri" w:hAnsi="Calibri" w:cs="Calibri"/>
            <w:color w:val="0782C1"/>
            <w:shd w:val="clear" w:color="auto" w:fill="FFFFFF"/>
          </w:rPr>
          <w:t>č. j. MZDR 14601/2021-16/MIN/KAN</w:t>
        </w:r>
      </w:hyperlink>
      <w:r w:rsidR="0026728B">
        <w:rPr>
          <w:rFonts w:ascii="Calibri" w:hAnsi="Calibri" w:cs="Calibri"/>
        </w:rPr>
        <w:t xml:space="preserve"> (dále jen MO)</w:t>
      </w:r>
    </w:p>
    <w:p w14:paraId="7E12FB57" w14:textId="39413C55" w:rsidR="00BA1799" w:rsidRDefault="00BA1799" w:rsidP="00050EF3">
      <w:pPr>
        <w:pStyle w:val="Bezmezer"/>
        <w:rPr>
          <w:lang w:eastAsia="cs-CZ"/>
        </w:rPr>
      </w:pPr>
    </w:p>
    <w:p w14:paraId="33686075" w14:textId="16DCF8FC" w:rsidR="00BA1799" w:rsidRPr="00C27693" w:rsidRDefault="00BA1799" w:rsidP="00050EF3">
      <w:pPr>
        <w:pStyle w:val="Bezmezer"/>
        <w:rPr>
          <w:b/>
          <w:bCs/>
          <w:sz w:val="24"/>
          <w:szCs w:val="24"/>
          <w:lang w:eastAsia="cs-CZ"/>
        </w:rPr>
      </w:pPr>
      <w:r w:rsidRPr="00C27693">
        <w:rPr>
          <w:b/>
          <w:bCs/>
          <w:sz w:val="24"/>
          <w:szCs w:val="24"/>
          <w:lang w:eastAsia="cs-CZ"/>
        </w:rPr>
        <w:t>Vstup do areálu</w:t>
      </w:r>
    </w:p>
    <w:p w14:paraId="364892D8" w14:textId="77777777" w:rsidR="00BA1799" w:rsidRDefault="00BA1799" w:rsidP="00050EF3">
      <w:pPr>
        <w:pStyle w:val="Bezmezer"/>
        <w:rPr>
          <w:lang w:eastAsia="cs-CZ"/>
        </w:rPr>
      </w:pPr>
    </w:p>
    <w:p w14:paraId="16B448F2" w14:textId="66050EE5" w:rsidR="00BA1799" w:rsidRPr="00C27693" w:rsidRDefault="00BA1799" w:rsidP="00050EF3">
      <w:pPr>
        <w:pStyle w:val="Bezmezer"/>
        <w:rPr>
          <w:b/>
          <w:bCs/>
          <w:lang w:eastAsia="cs-CZ"/>
        </w:rPr>
      </w:pPr>
      <w:r w:rsidRPr="00C27693">
        <w:rPr>
          <w:b/>
          <w:bCs/>
          <w:lang w:eastAsia="cs-CZ"/>
        </w:rPr>
        <w:t>Závodníci a oficiální činovníci závodu (</w:t>
      </w:r>
      <w:r w:rsidR="00554ACB">
        <w:rPr>
          <w:b/>
          <w:bCs/>
          <w:lang w:eastAsia="cs-CZ"/>
        </w:rPr>
        <w:t>vedoucí oddílů</w:t>
      </w:r>
      <w:r w:rsidRPr="00C27693">
        <w:rPr>
          <w:b/>
          <w:bCs/>
          <w:lang w:eastAsia="cs-CZ"/>
        </w:rPr>
        <w:t>, rozhodčí, pořadatelé) uvedení na seznamu – přihláškách jednotlivých oddílů.</w:t>
      </w:r>
    </w:p>
    <w:p w14:paraId="2D717A6E" w14:textId="75729344" w:rsidR="0094404F" w:rsidRDefault="0094404F" w:rsidP="00050EF3">
      <w:pPr>
        <w:pStyle w:val="Bezmezer"/>
        <w:rPr>
          <w:lang w:eastAsia="cs-CZ"/>
        </w:rPr>
      </w:pPr>
    </w:p>
    <w:p w14:paraId="689E3D6C" w14:textId="59801F08" w:rsidR="0094404F" w:rsidRDefault="0094404F" w:rsidP="0094404F">
      <w:pPr>
        <w:pStyle w:val="Bezmezer"/>
        <w:rPr>
          <w:lang w:eastAsia="cs-CZ"/>
        </w:rPr>
      </w:pPr>
      <w:r>
        <w:rPr>
          <w:lang w:eastAsia="cs-CZ"/>
        </w:rPr>
        <w:t xml:space="preserve">Organizátor </w:t>
      </w:r>
      <w:r w:rsidR="00781F66">
        <w:rPr>
          <w:lang w:eastAsia="cs-CZ"/>
        </w:rPr>
        <w:t>závodu</w:t>
      </w:r>
      <w:r>
        <w:rPr>
          <w:lang w:eastAsia="cs-CZ"/>
        </w:rPr>
        <w:t xml:space="preserve"> kontroluje vstup do areálu dle jmenného seznamu a měří teplotu</w:t>
      </w:r>
    </w:p>
    <w:p w14:paraId="1C20CB67" w14:textId="496F70C9" w:rsidR="00050EF3" w:rsidRDefault="0094404F" w:rsidP="0094404F">
      <w:pPr>
        <w:pStyle w:val="Bezmezer"/>
        <w:rPr>
          <w:lang w:eastAsia="cs-CZ"/>
        </w:rPr>
      </w:pPr>
      <w:r>
        <w:rPr>
          <w:lang w:eastAsia="cs-CZ"/>
        </w:rPr>
        <w:t>každého účastníka</w:t>
      </w:r>
      <w:r w:rsidR="00BA1799">
        <w:rPr>
          <w:lang w:eastAsia="cs-CZ"/>
        </w:rPr>
        <w:t>,</w:t>
      </w:r>
      <w:r>
        <w:rPr>
          <w:lang w:eastAsia="cs-CZ"/>
        </w:rPr>
        <w:t xml:space="preserve"> a to i opakovaně při případném opuštění areálu (při odjezdu</w:t>
      </w:r>
      <w:r w:rsidR="00BA1799">
        <w:rPr>
          <w:lang w:eastAsia="cs-CZ"/>
        </w:rPr>
        <w:t xml:space="preserve"> </w:t>
      </w:r>
      <w:r>
        <w:rPr>
          <w:lang w:eastAsia="cs-CZ"/>
        </w:rPr>
        <w:t>domů atp.).</w:t>
      </w:r>
    </w:p>
    <w:p w14:paraId="6E0A2182" w14:textId="15B4713D" w:rsidR="0094404F" w:rsidRDefault="0094404F" w:rsidP="0094404F">
      <w:pPr>
        <w:pStyle w:val="Bezmezer"/>
        <w:rPr>
          <w:lang w:eastAsia="cs-CZ"/>
        </w:rPr>
      </w:pPr>
    </w:p>
    <w:p w14:paraId="38B4C23F" w14:textId="7C28C110" w:rsidR="0094404F" w:rsidRDefault="00BA1799" w:rsidP="0094404F">
      <w:pPr>
        <w:pStyle w:val="Bezmezer"/>
        <w:rPr>
          <w:i/>
          <w:iCs/>
          <w:lang w:eastAsia="cs-CZ"/>
        </w:rPr>
      </w:pPr>
      <w:r w:rsidRPr="00BA1799">
        <w:rPr>
          <w:i/>
          <w:iCs/>
          <w:lang w:eastAsia="cs-CZ"/>
        </w:rPr>
        <w:t>Seznamy vypracuje STK SRK ČSK na základě přihlášek a ve spolupráci s pořadatelem.</w:t>
      </w:r>
    </w:p>
    <w:p w14:paraId="428386D6" w14:textId="77777777" w:rsidR="00C27693" w:rsidRPr="00BA1799" w:rsidRDefault="00C27693" w:rsidP="0094404F">
      <w:pPr>
        <w:pStyle w:val="Bezmezer"/>
        <w:rPr>
          <w:i/>
          <w:iCs/>
          <w:lang w:eastAsia="cs-CZ"/>
        </w:rPr>
      </w:pPr>
    </w:p>
    <w:p w14:paraId="0881F1E0" w14:textId="6861EF6C" w:rsidR="00C27693" w:rsidRDefault="00C27693" w:rsidP="00C27693">
      <w:pPr>
        <w:pStyle w:val="Bezmezer"/>
        <w:rPr>
          <w:lang w:eastAsia="cs-CZ"/>
        </w:rPr>
      </w:pPr>
      <w:r>
        <w:rPr>
          <w:lang w:eastAsia="cs-CZ"/>
        </w:rPr>
        <w:t xml:space="preserve">Osobami odpovědnými za dodržování hygienicko-protiepidemických opatření jsou v průběhu celého závodu za jednotlivé klubu vedoucí oddílů uvedení na přihlášce. </w:t>
      </w:r>
      <w:r w:rsidR="0026728B">
        <w:rPr>
          <w:lang w:eastAsia="cs-CZ"/>
        </w:rPr>
        <w:t>Podepsaný vedoucí oddílu prohlašuje, že všechny osoby uvedené na seznamu-v přihlášce splňují výše uvedené podmínky MO.</w:t>
      </w:r>
    </w:p>
    <w:p w14:paraId="102AF0D5" w14:textId="3B9504D4" w:rsidR="0026728B" w:rsidRDefault="0026728B" w:rsidP="00C27693">
      <w:pPr>
        <w:pStyle w:val="Bezmezer"/>
        <w:rPr>
          <w:lang w:eastAsia="cs-CZ"/>
        </w:rPr>
      </w:pPr>
      <w:r>
        <w:rPr>
          <w:lang w:eastAsia="cs-CZ"/>
        </w:rPr>
        <w:t>Potřebné doklady je připraven předložit ke kontrole.</w:t>
      </w:r>
    </w:p>
    <w:p w14:paraId="5EE71D6B" w14:textId="63607AFE" w:rsidR="00554ACB" w:rsidRDefault="00554ACB" w:rsidP="00C27693">
      <w:pPr>
        <w:pStyle w:val="Bezmezer"/>
        <w:rPr>
          <w:lang w:eastAsia="cs-CZ"/>
        </w:rPr>
      </w:pPr>
    </w:p>
    <w:p w14:paraId="075B5C69" w14:textId="233361CE" w:rsidR="00554ACB" w:rsidRDefault="00554ACB" w:rsidP="00C27693">
      <w:pPr>
        <w:pStyle w:val="Bezmezer"/>
        <w:rPr>
          <w:b/>
          <w:bCs/>
          <w:lang w:eastAsia="cs-CZ"/>
        </w:rPr>
      </w:pPr>
      <w:r w:rsidRPr="00554ACB">
        <w:rPr>
          <w:b/>
          <w:bCs/>
          <w:lang w:eastAsia="cs-CZ"/>
        </w:rPr>
        <w:t>Doprovod – osoby neuvedené na oficiálních přihláškách, které jsou součástí závodních týmů (trenéři, maséři, techničtí pracovníci…)</w:t>
      </w:r>
    </w:p>
    <w:p w14:paraId="053BE4E5" w14:textId="77777777" w:rsidR="00781F66" w:rsidRPr="00554ACB" w:rsidRDefault="00781F66" w:rsidP="00C27693">
      <w:pPr>
        <w:pStyle w:val="Bezmezer"/>
        <w:rPr>
          <w:b/>
          <w:bCs/>
          <w:lang w:eastAsia="cs-CZ"/>
        </w:rPr>
      </w:pPr>
    </w:p>
    <w:p w14:paraId="5B949164" w14:textId="485F3E95" w:rsidR="00BA1799" w:rsidRDefault="00554ACB" w:rsidP="0094404F">
      <w:pPr>
        <w:pStyle w:val="Bezmezer"/>
        <w:rPr>
          <w:lang w:eastAsia="cs-CZ"/>
        </w:rPr>
      </w:pPr>
      <w:r>
        <w:rPr>
          <w:lang w:eastAsia="cs-CZ"/>
        </w:rPr>
        <w:t xml:space="preserve">Jednotlivé oddíly zašlou seznam těchto osob (Jméno, příjmení, rok narození) nejpozději do středy 9.6. </w:t>
      </w:r>
      <w:r w:rsidR="00781F66">
        <w:rPr>
          <w:lang w:eastAsia="cs-CZ"/>
        </w:rPr>
        <w:t xml:space="preserve">2021 </w:t>
      </w:r>
      <w:r>
        <w:rPr>
          <w:lang w:eastAsia="cs-CZ"/>
        </w:rPr>
        <w:t xml:space="preserve">do 20 hodin na adresu </w:t>
      </w:r>
      <w:hyperlink r:id="rId5" w:history="1">
        <w:r w:rsidR="00781F66" w:rsidRPr="00D5170B">
          <w:rPr>
            <w:rStyle w:val="Hypertextovodkaz"/>
            <w:lang w:eastAsia="cs-CZ"/>
          </w:rPr>
          <w:t>zkrpata2@gmail.com</w:t>
        </w:r>
      </w:hyperlink>
      <w:r w:rsidR="00781F66">
        <w:rPr>
          <w:lang w:eastAsia="cs-CZ"/>
        </w:rPr>
        <w:t>.</w:t>
      </w:r>
    </w:p>
    <w:p w14:paraId="4D64E732" w14:textId="77777777" w:rsidR="00781F66" w:rsidRDefault="00781F66" w:rsidP="00781F66">
      <w:pPr>
        <w:pStyle w:val="Bezmezer"/>
        <w:rPr>
          <w:lang w:eastAsia="cs-CZ"/>
        </w:rPr>
      </w:pPr>
      <w:r>
        <w:rPr>
          <w:lang w:eastAsia="cs-CZ"/>
        </w:rPr>
        <w:t>Organizátor závodu kontroluje vstup do areálu dle jmenného seznamu a měří teplotu</w:t>
      </w:r>
    </w:p>
    <w:p w14:paraId="3306537D" w14:textId="14BDB296" w:rsidR="00781F66" w:rsidRDefault="00781F66" w:rsidP="00781F66">
      <w:pPr>
        <w:pStyle w:val="Bezmezer"/>
        <w:rPr>
          <w:lang w:eastAsia="cs-CZ"/>
        </w:rPr>
      </w:pPr>
      <w:r>
        <w:rPr>
          <w:lang w:eastAsia="cs-CZ"/>
        </w:rPr>
        <w:t>každého účastníka, a to i opakovaně při případném opuštění areálu (při odjezdu domů atp.).</w:t>
      </w:r>
    </w:p>
    <w:p w14:paraId="4C78E59B" w14:textId="550D3F3A" w:rsidR="00781F66" w:rsidRDefault="00781F66" w:rsidP="00781F66">
      <w:pPr>
        <w:pStyle w:val="Bezmezer"/>
        <w:rPr>
          <w:lang w:eastAsia="cs-CZ"/>
        </w:rPr>
      </w:pPr>
    </w:p>
    <w:p w14:paraId="783F7EB1" w14:textId="46659536" w:rsidR="00781F66" w:rsidRDefault="00781F66" w:rsidP="00781F66">
      <w:pPr>
        <w:pStyle w:val="Bezmezer"/>
        <w:rPr>
          <w:lang w:eastAsia="cs-CZ"/>
        </w:rPr>
      </w:pPr>
      <w:r>
        <w:rPr>
          <w:lang w:eastAsia="cs-CZ"/>
        </w:rPr>
        <w:t xml:space="preserve">Každá osoba uvedená na těchto seznamech bude mít u sebe </w:t>
      </w:r>
      <w:r>
        <w:rPr>
          <w:lang w:eastAsia="cs-CZ"/>
        </w:rPr>
        <w:t>doklad</w:t>
      </w:r>
      <w:r>
        <w:rPr>
          <w:lang w:eastAsia="cs-CZ"/>
        </w:rPr>
        <w:t>y</w:t>
      </w:r>
      <w:r>
        <w:rPr>
          <w:lang w:eastAsia="cs-CZ"/>
        </w:rPr>
        <w:t xml:space="preserve"> o splnění podmínek MO</w:t>
      </w:r>
      <w:r>
        <w:rPr>
          <w:lang w:eastAsia="cs-CZ"/>
        </w:rPr>
        <w:t xml:space="preserve"> a na vyzvání je připravena předložit je ke kontrole.</w:t>
      </w:r>
    </w:p>
    <w:p w14:paraId="5095E741" w14:textId="77777777" w:rsidR="00781F66" w:rsidRDefault="00781F66" w:rsidP="0094404F">
      <w:pPr>
        <w:pStyle w:val="Bezmezer"/>
        <w:rPr>
          <w:lang w:eastAsia="cs-CZ"/>
        </w:rPr>
      </w:pPr>
    </w:p>
    <w:p w14:paraId="5D086A62" w14:textId="28361CBC" w:rsidR="00BA1799" w:rsidRPr="00C27693" w:rsidRDefault="00BA1799" w:rsidP="0094404F">
      <w:pPr>
        <w:pStyle w:val="Bezmezer"/>
        <w:rPr>
          <w:b/>
          <w:bCs/>
          <w:lang w:eastAsia="cs-CZ"/>
        </w:rPr>
      </w:pPr>
      <w:r w:rsidRPr="00C27693">
        <w:rPr>
          <w:b/>
          <w:bCs/>
          <w:lang w:eastAsia="cs-CZ"/>
        </w:rPr>
        <w:t xml:space="preserve">Ostatní osoby neuvedené na seznamech </w:t>
      </w:r>
    </w:p>
    <w:p w14:paraId="66C9CC40" w14:textId="3EF91D9B" w:rsidR="00BA1799" w:rsidRDefault="00BA1799" w:rsidP="0094404F">
      <w:pPr>
        <w:pStyle w:val="Bezmezer"/>
        <w:rPr>
          <w:lang w:eastAsia="cs-CZ"/>
        </w:rPr>
      </w:pPr>
    </w:p>
    <w:p w14:paraId="592C100D" w14:textId="0AE278FB" w:rsidR="00C27693" w:rsidRDefault="00BA1799" w:rsidP="00C27693">
      <w:pPr>
        <w:pStyle w:val="Bezmezer"/>
        <w:rPr>
          <w:lang w:eastAsia="cs-CZ"/>
        </w:rPr>
      </w:pPr>
      <w:r>
        <w:rPr>
          <w:lang w:eastAsia="cs-CZ"/>
        </w:rPr>
        <w:t xml:space="preserve">Těmto osobám bude umožněn </w:t>
      </w:r>
      <w:r w:rsidR="00C27693">
        <w:rPr>
          <w:lang w:eastAsia="cs-CZ"/>
        </w:rPr>
        <w:t xml:space="preserve">vstup po kontrole organizátorů – změření teploty a předložení dokladu o splnění </w:t>
      </w:r>
      <w:r w:rsidR="0026728B">
        <w:rPr>
          <w:lang w:eastAsia="cs-CZ"/>
        </w:rPr>
        <w:t xml:space="preserve">podmínek MO, </w:t>
      </w:r>
      <w:r w:rsidR="00C27693">
        <w:rPr>
          <w:lang w:eastAsia="cs-CZ"/>
        </w:rPr>
        <w:t>a to i opakovaně při případném opuštění areálu (při odjezdu domů atp.).</w:t>
      </w:r>
    </w:p>
    <w:p w14:paraId="6563F11E" w14:textId="4625FA31" w:rsidR="00C27693" w:rsidRDefault="00C27693" w:rsidP="00C27693">
      <w:pPr>
        <w:pStyle w:val="Bezmezer"/>
        <w:rPr>
          <w:lang w:eastAsia="cs-CZ"/>
        </w:rPr>
      </w:pPr>
    </w:p>
    <w:p w14:paraId="39FC1207" w14:textId="4967A6DC" w:rsidR="00C27693" w:rsidRPr="0026728B" w:rsidRDefault="0026728B" w:rsidP="00C27693">
      <w:pPr>
        <w:pStyle w:val="Bezmezer"/>
        <w:rPr>
          <w:b/>
          <w:bCs/>
          <w:lang w:eastAsia="cs-CZ"/>
        </w:rPr>
      </w:pPr>
      <w:r w:rsidRPr="0026728B">
        <w:rPr>
          <w:b/>
          <w:bCs/>
          <w:lang w:eastAsia="cs-CZ"/>
        </w:rPr>
        <w:t>Doklady prokazující splnění podmínek MO:</w:t>
      </w:r>
    </w:p>
    <w:p w14:paraId="52167603" w14:textId="77777777" w:rsidR="00BA1799" w:rsidRDefault="00BA1799" w:rsidP="0094404F">
      <w:pPr>
        <w:pStyle w:val="Bezmezer"/>
        <w:rPr>
          <w:lang w:eastAsia="cs-CZ"/>
        </w:rPr>
      </w:pPr>
    </w:p>
    <w:p w14:paraId="165B1111" w14:textId="302F2810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 xml:space="preserve">Testy </w:t>
      </w:r>
    </w:p>
    <w:p w14:paraId="786D19DF" w14:textId="77777777" w:rsidR="00050EF3" w:rsidRDefault="00050EF3" w:rsidP="00050EF3">
      <w:pPr>
        <w:pStyle w:val="Bezmezer"/>
        <w:rPr>
          <w:lang w:eastAsia="cs-CZ"/>
        </w:rPr>
      </w:pPr>
      <w:r w:rsidRPr="00050EF3">
        <w:rPr>
          <w:rFonts w:ascii="Arial" w:hAnsi="Arial" w:cs="Arial"/>
          <w:lang w:eastAsia="cs-CZ"/>
        </w:rPr>
        <w:t>-</w:t>
      </w:r>
      <w:r w:rsidRPr="00050EF3">
        <w:rPr>
          <w:rFonts w:ascii="Times New Roman" w:hAnsi="Times New Roman" w:cs="Times New Roman"/>
          <w:sz w:val="14"/>
          <w:szCs w:val="14"/>
          <w:lang w:eastAsia="cs-CZ"/>
        </w:rPr>
        <w:t>       </w:t>
      </w:r>
      <w:r w:rsidRPr="00050EF3">
        <w:rPr>
          <w:lang w:eastAsia="cs-CZ"/>
        </w:rPr>
        <w:t>osoba absolvovala nejdéle před 7 dny RT-PCR vyšetření na přítomnost viru SARS-CoV-2 s negativním výsledkem</w:t>
      </w:r>
    </w:p>
    <w:p w14:paraId="2CFCDE7C" w14:textId="6DD0A594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rFonts w:ascii="Arial" w:hAnsi="Arial" w:cs="Arial"/>
          <w:lang w:eastAsia="cs-CZ"/>
        </w:rPr>
        <w:t>-</w:t>
      </w:r>
      <w:r w:rsidRPr="00050EF3">
        <w:rPr>
          <w:rFonts w:ascii="Times New Roman" w:hAnsi="Times New Roman" w:cs="Times New Roman"/>
          <w:sz w:val="14"/>
          <w:szCs w:val="14"/>
          <w:lang w:eastAsia="cs-CZ"/>
        </w:rPr>
        <w:t>       </w:t>
      </w:r>
      <w:r w:rsidRPr="00050EF3">
        <w:rPr>
          <w:lang w:eastAsia="cs-CZ"/>
        </w:rPr>
        <w:t>osoba absolvovala nejdéle před 72 hodinami POC test na přítomnost antigenu viru SARS-CoV-2 s negativním výsledkem.</w:t>
      </w:r>
    </w:p>
    <w:p w14:paraId="7BF00E83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> </w:t>
      </w:r>
    </w:p>
    <w:p w14:paraId="4369C521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>Očkování</w:t>
      </w:r>
    </w:p>
    <w:p w14:paraId="14F43AAC" w14:textId="6EC35409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rFonts w:ascii="Arial" w:hAnsi="Arial" w:cs="Arial"/>
          <w:lang w:eastAsia="cs-CZ"/>
        </w:rPr>
        <w:t>-</w:t>
      </w:r>
      <w:r w:rsidRPr="00050EF3"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 w:rsidRPr="00050EF3">
        <w:rPr>
          <w:lang w:eastAsia="cs-CZ"/>
        </w:rPr>
        <w:t>osoba byla očkována proti onemocnění COVID-19 a doloží, že:  </w:t>
      </w:r>
    </w:p>
    <w:p w14:paraId="787B988C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>       od aplikace první dávky očkovací látky v případě dvoudávkového schématu podle SPC uplynulo nejméně 22 dní, ale ne více než 90 dní, pokud nebyla aplikována druhá dávka,</w:t>
      </w:r>
    </w:p>
    <w:p w14:paraId="38981850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lastRenderedPageBreak/>
        <w:t>       od aplikace první dávky očkovací látky v případě dvoudávkového schématu podle SPC uplynulo nejméně 22 dní, ale ne více než 9 měsíců, pokud byla aplikována druhá dávka </w:t>
      </w:r>
    </w:p>
    <w:p w14:paraId="4583C15F" w14:textId="77777777" w:rsidR="00BA1799" w:rsidRDefault="00050EF3" w:rsidP="00050EF3">
      <w:pPr>
        <w:pStyle w:val="Bezmezer"/>
        <w:rPr>
          <w:lang w:eastAsia="cs-CZ"/>
        </w:rPr>
      </w:pPr>
      <w:r w:rsidRPr="00050EF3">
        <w:rPr>
          <w:lang w:eastAsia="cs-CZ"/>
        </w:rPr>
        <w:t>       od aplikace dávky očkovací látky v případě jednodávkového schématu podle SPC uplynulo nejméně 14 dní, ale ne více než 9 měsíců.</w:t>
      </w:r>
    </w:p>
    <w:p w14:paraId="43CB8936" w14:textId="293DDE3E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> </w:t>
      </w:r>
    </w:p>
    <w:p w14:paraId="725BB64E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lang w:eastAsia="cs-CZ"/>
        </w:rPr>
        <w:t>Prodělání Covid 19</w:t>
      </w:r>
    </w:p>
    <w:p w14:paraId="436DB86F" w14:textId="77777777" w:rsidR="00050EF3" w:rsidRPr="00050EF3" w:rsidRDefault="00050EF3" w:rsidP="00050E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50EF3">
        <w:rPr>
          <w:rFonts w:ascii="Arial" w:hAnsi="Arial" w:cs="Arial"/>
          <w:lang w:eastAsia="cs-CZ"/>
        </w:rPr>
        <w:t>-</w:t>
      </w:r>
      <w:r w:rsidRPr="00050EF3"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 w:rsidRPr="00050EF3">
        <w:rPr>
          <w:lang w:eastAsia="cs-CZ"/>
        </w:rPr>
        <w:t>osoba prodělala laboratorně potvrzené onemocnění COVID-19, uplynula u ní doba izolace podle platného mimořádného opatření MZ a od prvního pozitivního POC antigenního testu na přítomnost antigenu viru SARS-CoV-2 nebo RT-PCR testu na přítomnost viru SARS-CoV-2 neuplynulo více než 180 dní.</w:t>
      </w:r>
    </w:p>
    <w:p w14:paraId="195188B9" w14:textId="77777777" w:rsidR="00BA1799" w:rsidRDefault="00BA1799" w:rsidP="00050EF3">
      <w:pPr>
        <w:pStyle w:val="Bezmezer"/>
        <w:rPr>
          <w:lang w:eastAsia="cs-CZ"/>
        </w:rPr>
      </w:pPr>
    </w:p>
    <w:p w14:paraId="06100F4E" w14:textId="77777777" w:rsidR="00BA1799" w:rsidRDefault="00BA1799" w:rsidP="00050EF3">
      <w:pPr>
        <w:pStyle w:val="Bezmezer"/>
        <w:rPr>
          <w:lang w:eastAsia="cs-CZ"/>
        </w:rPr>
      </w:pPr>
    </w:p>
    <w:p w14:paraId="4A15F116" w14:textId="77777777" w:rsidR="00BA1799" w:rsidRPr="0026728B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728B">
        <w:rPr>
          <w:rFonts w:cstheme="minorHAnsi"/>
          <w:color w:val="000000"/>
        </w:rPr>
        <w:t xml:space="preserve">Za dobu zahájení akce se považuje pátek 11.6. 2021 8:00. </w:t>
      </w:r>
    </w:p>
    <w:p w14:paraId="00A71E77" w14:textId="77777777" w:rsidR="00BA1799" w:rsidRPr="0026728B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C35F8D" w14:textId="46CEA545" w:rsidR="00BA1799" w:rsidRPr="0026728B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728B">
        <w:rPr>
          <w:rFonts w:cstheme="minorHAnsi"/>
          <w:color w:val="000000"/>
        </w:rPr>
        <w:t>Znamená to tedy, že:</w:t>
      </w:r>
    </w:p>
    <w:p w14:paraId="401DD895" w14:textId="010F966D" w:rsidR="00BA1799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728B">
        <w:rPr>
          <w:rFonts w:cstheme="minorHAnsi"/>
          <w:color w:val="212121"/>
        </w:rPr>
        <w:t xml:space="preserve">- </w:t>
      </w:r>
      <w:r w:rsidRPr="0026728B">
        <w:rPr>
          <w:rFonts w:cstheme="minorHAnsi"/>
          <w:color w:val="000000"/>
        </w:rPr>
        <w:t>antigenní testy musí být provedeny nejdříve v</w:t>
      </w:r>
      <w:r w:rsidR="0026728B">
        <w:rPr>
          <w:rFonts w:cstheme="minorHAnsi"/>
          <w:color w:val="000000"/>
        </w:rPr>
        <w:t> úterý 8.6</w:t>
      </w:r>
      <w:r w:rsidRPr="0026728B">
        <w:rPr>
          <w:rFonts w:cstheme="minorHAnsi"/>
          <w:color w:val="000000"/>
        </w:rPr>
        <w:t>. v</w:t>
      </w:r>
      <w:r w:rsidR="0026728B">
        <w:rPr>
          <w:rFonts w:cstheme="minorHAnsi"/>
          <w:color w:val="000000"/>
        </w:rPr>
        <w:t> </w:t>
      </w:r>
      <w:r w:rsidRPr="0026728B">
        <w:rPr>
          <w:rFonts w:cstheme="minorHAnsi"/>
          <w:color w:val="000000"/>
        </w:rPr>
        <w:t>8</w:t>
      </w:r>
      <w:r w:rsidR="0026728B">
        <w:rPr>
          <w:rFonts w:cstheme="minorHAnsi"/>
          <w:color w:val="000000"/>
        </w:rPr>
        <w:t xml:space="preserve">00. </w:t>
      </w:r>
    </w:p>
    <w:p w14:paraId="49006BE0" w14:textId="77777777" w:rsidR="0026728B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728B">
        <w:rPr>
          <w:rFonts w:cstheme="minorHAnsi"/>
          <w:color w:val="212121"/>
        </w:rPr>
        <w:t xml:space="preserve">- </w:t>
      </w:r>
      <w:r w:rsidRPr="0026728B">
        <w:rPr>
          <w:rFonts w:cstheme="minorHAnsi"/>
          <w:color w:val="000000"/>
        </w:rPr>
        <w:t>PCR testy musí být provedeny nejdříve v</w:t>
      </w:r>
      <w:r w:rsidR="0026728B">
        <w:rPr>
          <w:rFonts w:cstheme="minorHAnsi"/>
          <w:color w:val="000000"/>
        </w:rPr>
        <w:t> pátek 4.6.</w:t>
      </w:r>
      <w:r w:rsidRPr="0026728B">
        <w:rPr>
          <w:rFonts w:cstheme="minorHAnsi"/>
          <w:color w:val="000000"/>
        </w:rPr>
        <w:t xml:space="preserve">2021 v 8:00. </w:t>
      </w:r>
    </w:p>
    <w:p w14:paraId="56041C2F" w14:textId="77777777" w:rsidR="0026728B" w:rsidRDefault="0026728B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0AA0B9" w14:textId="661CA5DF" w:rsidR="00BA1799" w:rsidRPr="0026728B" w:rsidRDefault="00BA1799" w:rsidP="00BA17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728B">
        <w:rPr>
          <w:rFonts w:cstheme="minorHAnsi"/>
          <w:color w:val="000000"/>
        </w:rPr>
        <w:t xml:space="preserve">Toto platí </w:t>
      </w:r>
      <w:r w:rsidR="0026728B">
        <w:rPr>
          <w:rFonts w:cstheme="minorHAnsi"/>
          <w:color w:val="000000"/>
        </w:rPr>
        <w:t>pro všechny účastníky uvedené na seznamech. V případě ostatních osob a jejich příjezdů později (v sobotu, neděli) se data adekvátně posunují.</w:t>
      </w:r>
    </w:p>
    <w:p w14:paraId="4A033418" w14:textId="77777777" w:rsidR="0026728B" w:rsidRDefault="0026728B" w:rsidP="0026728B">
      <w:pPr>
        <w:pStyle w:val="Bezmezer"/>
        <w:rPr>
          <w:lang w:eastAsia="cs-CZ"/>
        </w:rPr>
      </w:pPr>
    </w:p>
    <w:p w14:paraId="22C6EB5E" w14:textId="74144E0D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 xml:space="preserve">Ubytování v areálu je možné za dodržení </w:t>
      </w:r>
      <w:proofErr w:type="spellStart"/>
      <w:r>
        <w:rPr>
          <w:lang w:eastAsia="cs-CZ"/>
        </w:rPr>
        <w:t>covid</w:t>
      </w:r>
      <w:proofErr w:type="spellEnd"/>
      <w:r>
        <w:rPr>
          <w:lang w:eastAsia="cs-CZ"/>
        </w:rPr>
        <w:t xml:space="preserve"> opatření:</w:t>
      </w:r>
    </w:p>
    <w:p w14:paraId="44404673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 xml:space="preserve">https://covid.gov.cz/situace/obchod-sluzby/ubytovani </w:t>
      </w:r>
    </w:p>
    <w:p w14:paraId="70DB7753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>a v souladu s pokyny provozovatele areálu.</w:t>
      </w:r>
    </w:p>
    <w:p w14:paraId="2E7DAB48" w14:textId="77777777" w:rsidR="0026728B" w:rsidRDefault="0026728B" w:rsidP="0026728B">
      <w:pPr>
        <w:pStyle w:val="Bezmezer"/>
        <w:rPr>
          <w:lang w:eastAsia="cs-CZ"/>
        </w:rPr>
      </w:pPr>
    </w:p>
    <w:p w14:paraId="2620B403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 xml:space="preserve">Stravování v areálu je možné za dodržení </w:t>
      </w:r>
      <w:proofErr w:type="spellStart"/>
      <w:r>
        <w:rPr>
          <w:lang w:eastAsia="cs-CZ"/>
        </w:rPr>
        <w:t>covid</w:t>
      </w:r>
      <w:proofErr w:type="spellEnd"/>
      <w:r>
        <w:rPr>
          <w:lang w:eastAsia="cs-CZ"/>
        </w:rPr>
        <w:t xml:space="preserve"> opatření: </w:t>
      </w:r>
    </w:p>
    <w:p w14:paraId="4FA69C2C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 xml:space="preserve">https://covid.gov.cz/opatreni/maloobchod-sluzby/omezeni-provozu-stravovacich-sluzeb </w:t>
      </w:r>
    </w:p>
    <w:p w14:paraId="45C22FF5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>a v souladu s pokyny provozovatele areálu.</w:t>
      </w:r>
    </w:p>
    <w:p w14:paraId="45B69A07" w14:textId="77777777" w:rsidR="0026728B" w:rsidRDefault="0026728B" w:rsidP="0026728B">
      <w:pPr>
        <w:pStyle w:val="Bezmezer"/>
        <w:rPr>
          <w:lang w:eastAsia="cs-CZ"/>
        </w:rPr>
      </w:pPr>
    </w:p>
    <w:p w14:paraId="093FD816" w14:textId="77777777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>Při pohybu podél kanálu (trenérský doprovod) bude nutné dodržovat minimální</w:t>
      </w:r>
    </w:p>
    <w:p w14:paraId="715179CA" w14:textId="77F261CB" w:rsidR="0026728B" w:rsidRDefault="0026728B" w:rsidP="0026728B">
      <w:pPr>
        <w:pStyle w:val="Bezmezer"/>
        <w:rPr>
          <w:lang w:eastAsia="cs-CZ"/>
        </w:rPr>
      </w:pPr>
      <w:r>
        <w:rPr>
          <w:lang w:eastAsia="cs-CZ"/>
        </w:rPr>
        <w:t>odstupy a používat ochrany dýchacích cest respirátorem minimálně třídy FFP2 nebo KN95.</w:t>
      </w:r>
    </w:p>
    <w:p w14:paraId="03099C89" w14:textId="77777777" w:rsidR="0026728B" w:rsidRPr="00050EF3" w:rsidRDefault="0026728B" w:rsidP="00BA179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26728B" w:rsidRPr="0005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F3"/>
    <w:rsid w:val="00050EF3"/>
    <w:rsid w:val="001B719D"/>
    <w:rsid w:val="0026728B"/>
    <w:rsid w:val="00554ACB"/>
    <w:rsid w:val="00781F66"/>
    <w:rsid w:val="007F7736"/>
    <w:rsid w:val="0094404F"/>
    <w:rsid w:val="00BA1799"/>
    <w:rsid w:val="00C27693"/>
    <w:rsid w:val="00C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BEF"/>
  <w15:chartTrackingRefBased/>
  <w15:docId w15:val="{D84BAA35-7A8C-482C-99A2-BD505BF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0E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769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rpata2@gmail.com" TargetMode="External"/><Relationship Id="rId4" Type="http://schemas.openxmlformats.org/officeDocument/2006/relationships/hyperlink" Target="https://www.mzcr.cz/wp-content/uploads/2021/05/Mimo%C5%99%C3%A1dn%C3%A9-opat%C5%99en%C3%AD-omezen%C3%AD-maloobchodn%C3%ADho-prodeje-a-slu%C5%BEeb-s-%C3%BA%C4%8Dinnost%C3%AD-od-31.-5.-202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Krpata</dc:creator>
  <cp:keywords/>
  <dc:description/>
  <cp:lastModifiedBy>Zdeněk Krpata</cp:lastModifiedBy>
  <cp:revision>3</cp:revision>
  <dcterms:created xsi:type="dcterms:W3CDTF">2021-06-07T06:12:00Z</dcterms:created>
  <dcterms:modified xsi:type="dcterms:W3CDTF">2021-06-07T08:42:00Z</dcterms:modified>
</cp:coreProperties>
</file>