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3A445" w14:textId="0E73C1C1" w:rsidR="00B900F5" w:rsidRDefault="00B900F5" w:rsidP="00B900F5">
      <w:pPr>
        <w:pStyle w:val="Nadpis1"/>
      </w:pPr>
      <w:r>
        <w:t>RDA slalom</w:t>
      </w:r>
      <w:r>
        <w:br/>
      </w:r>
      <w:r>
        <w:t>P</w:t>
      </w:r>
      <w:r>
        <w:t xml:space="preserve">lán hlavních akcí A </w:t>
      </w:r>
      <w:proofErr w:type="gramStart"/>
      <w:r>
        <w:t xml:space="preserve">týmu </w:t>
      </w:r>
      <w:r>
        <w:t>- VODNÍ</w:t>
      </w:r>
      <w:proofErr w:type="gramEnd"/>
      <w:r>
        <w:t xml:space="preserve"> SLALOM 2019</w:t>
      </w:r>
      <w:r>
        <w:br/>
      </w:r>
      <w:r>
        <w:t>P</w:t>
      </w:r>
      <w:r>
        <w:t xml:space="preserve">lán hlavních mezinárodních závodů </w:t>
      </w:r>
      <w:r>
        <w:t>2019</w:t>
      </w:r>
    </w:p>
    <w:p w14:paraId="6217E913" w14:textId="77777777" w:rsidR="00B900F5" w:rsidRDefault="00B900F5" w:rsidP="00B900F5"/>
    <w:p w14:paraId="2EC1B493" w14:textId="39F75F83" w:rsidR="00B900F5" w:rsidRDefault="00B900F5" w:rsidP="00B900F5">
      <w:pPr>
        <w:spacing w:line="240" w:lineRule="auto"/>
        <w:rPr>
          <w:b/>
          <w:sz w:val="28"/>
          <w:szCs w:val="28"/>
        </w:rPr>
      </w:pPr>
      <w:r>
        <w:t xml:space="preserve">25.05. – 02.06.      ME-   </w:t>
      </w:r>
      <w:proofErr w:type="gramStart"/>
      <w:r>
        <w:t>PAU - FRA</w:t>
      </w:r>
      <w:proofErr w:type="gramEnd"/>
    </w:p>
    <w:p w14:paraId="58392625" w14:textId="77777777" w:rsidR="00B900F5" w:rsidRDefault="00B900F5" w:rsidP="00B900F5">
      <w:pPr>
        <w:spacing w:line="240" w:lineRule="auto"/>
      </w:pPr>
      <w:r>
        <w:t xml:space="preserve">10.06. – 16.06.      SP – 1 </w:t>
      </w:r>
      <w:proofErr w:type="gramStart"/>
      <w:r>
        <w:t>LONDÝN - GB</w:t>
      </w:r>
      <w:proofErr w:type="gramEnd"/>
    </w:p>
    <w:p w14:paraId="237942DE" w14:textId="77777777" w:rsidR="00B900F5" w:rsidRDefault="00B900F5" w:rsidP="00B900F5">
      <w:pPr>
        <w:spacing w:line="240" w:lineRule="auto"/>
      </w:pPr>
      <w:r>
        <w:t xml:space="preserve">17.06. – 23.06.      SP – 2 </w:t>
      </w:r>
      <w:proofErr w:type="gramStart"/>
      <w:r>
        <w:t>BRATISLAVA - SVK</w:t>
      </w:r>
      <w:proofErr w:type="gramEnd"/>
    </w:p>
    <w:p w14:paraId="7E0707ED" w14:textId="77777777" w:rsidR="00B900F5" w:rsidRDefault="00B900F5" w:rsidP="00B900F5">
      <w:pPr>
        <w:spacing w:line="240" w:lineRule="auto"/>
      </w:pPr>
      <w:r>
        <w:t xml:space="preserve">24.06. – 30.06       SP – 4 </w:t>
      </w:r>
      <w:proofErr w:type="gramStart"/>
      <w:r>
        <w:t>TACEN - SLO</w:t>
      </w:r>
      <w:proofErr w:type="gramEnd"/>
    </w:p>
    <w:p w14:paraId="6EC801A9" w14:textId="77777777" w:rsidR="00B900F5" w:rsidRDefault="00B900F5" w:rsidP="00B900F5">
      <w:pPr>
        <w:spacing w:line="240" w:lineRule="auto"/>
      </w:pPr>
      <w:r>
        <w:t xml:space="preserve">26.08. – 01.09.      SP – 5 </w:t>
      </w:r>
      <w:proofErr w:type="gramStart"/>
      <w:r>
        <w:t>LIPSKO - GER</w:t>
      </w:r>
      <w:proofErr w:type="gramEnd"/>
    </w:p>
    <w:p w14:paraId="09F4A643" w14:textId="77777777" w:rsidR="00B900F5" w:rsidRDefault="00B900F5" w:rsidP="00B900F5">
      <w:pPr>
        <w:spacing w:line="240" w:lineRule="auto"/>
      </w:pPr>
      <w:r>
        <w:t xml:space="preserve">02.09. – 08.09. </w:t>
      </w:r>
      <w:r>
        <w:tab/>
        <w:t xml:space="preserve"> SP – </w:t>
      </w:r>
      <w:proofErr w:type="gramStart"/>
      <w:r>
        <w:t>5  PRAHA</w:t>
      </w:r>
      <w:proofErr w:type="gramEnd"/>
      <w:r>
        <w:t xml:space="preserve"> - CZE</w:t>
      </w:r>
    </w:p>
    <w:p w14:paraId="099B012E" w14:textId="77777777" w:rsidR="00B900F5" w:rsidRDefault="00B900F5" w:rsidP="00B900F5">
      <w:pPr>
        <w:spacing w:line="240" w:lineRule="auto"/>
      </w:pPr>
      <w:r>
        <w:t>16.09. – 29.09.      MS – SEO D´URGELL – SPA</w:t>
      </w:r>
    </w:p>
    <w:p w14:paraId="1A88F4F7" w14:textId="77777777" w:rsidR="00B900F5" w:rsidRDefault="00B900F5" w:rsidP="00B900F5">
      <w:pPr>
        <w:spacing w:line="240" w:lineRule="auto"/>
      </w:pPr>
      <w:r>
        <w:t xml:space="preserve">22.10. – 27.10.      OH TEST </w:t>
      </w:r>
      <w:proofErr w:type="gramStart"/>
      <w:r>
        <w:t>TOKYO - JAP</w:t>
      </w:r>
      <w:proofErr w:type="gramEnd"/>
    </w:p>
    <w:p w14:paraId="132A6480" w14:textId="77777777" w:rsidR="00B900F5" w:rsidRDefault="00B900F5" w:rsidP="00B900F5"/>
    <w:p w14:paraId="5C5E41E3" w14:textId="77777777" w:rsidR="00B900F5" w:rsidRDefault="00B900F5" w:rsidP="00B900F5">
      <w:pPr>
        <w:pStyle w:val="Nadpis2"/>
      </w:pPr>
      <w:r>
        <w:t>PLÁN SOUSTŘEDĚNÍ 2019</w:t>
      </w:r>
    </w:p>
    <w:p w14:paraId="271294EE" w14:textId="77777777" w:rsidR="00B900F5" w:rsidRDefault="00B900F5" w:rsidP="00B900F5">
      <w:pPr>
        <w:spacing w:line="240" w:lineRule="auto"/>
      </w:pPr>
      <w:r>
        <w:t xml:space="preserve">25.03. – 31.03.       příprava ME </w:t>
      </w:r>
      <w:proofErr w:type="gramStart"/>
      <w:r>
        <w:t>PAU - FRA</w:t>
      </w:r>
      <w:proofErr w:type="gramEnd"/>
    </w:p>
    <w:p w14:paraId="0EE844C8" w14:textId="77777777" w:rsidR="00B900F5" w:rsidRDefault="00B900F5" w:rsidP="00B900F5">
      <w:pPr>
        <w:spacing w:line="240" w:lineRule="auto"/>
      </w:pPr>
      <w:r>
        <w:t xml:space="preserve">15.05. – 19.05.       příprava ME </w:t>
      </w:r>
      <w:proofErr w:type="gramStart"/>
      <w:r>
        <w:t>PAU - FRA</w:t>
      </w:r>
      <w:proofErr w:type="gramEnd"/>
    </w:p>
    <w:p w14:paraId="7FA369B8" w14:textId="77777777" w:rsidR="00B900F5" w:rsidRDefault="00B900F5" w:rsidP="00B900F5">
      <w:pPr>
        <w:spacing w:line="240" w:lineRule="auto"/>
      </w:pPr>
      <w:r>
        <w:t xml:space="preserve">06.08 -   14.08.      příprava </w:t>
      </w:r>
      <w:proofErr w:type="gramStart"/>
      <w:r>
        <w:t>MS  SEO</w:t>
      </w:r>
      <w:proofErr w:type="gramEnd"/>
      <w:r>
        <w:t xml:space="preserve"> D´URGELL - SPA</w:t>
      </w:r>
    </w:p>
    <w:p w14:paraId="3B1BB978" w14:textId="77777777" w:rsidR="00B900F5" w:rsidRDefault="00B900F5" w:rsidP="00B900F5"/>
    <w:p w14:paraId="31A713BA" w14:textId="77777777" w:rsidR="00B900F5" w:rsidRDefault="00B900F5" w:rsidP="00B900F5">
      <w:pPr>
        <w:pStyle w:val="Nadpis2"/>
      </w:pPr>
      <w:r>
        <w:t>PLÁN HLAVNÍCH DOMÁCÍCH ZÁVODŮ 2019</w:t>
      </w:r>
    </w:p>
    <w:p w14:paraId="71AC85F5" w14:textId="77777777" w:rsidR="00B900F5" w:rsidRDefault="00B900F5" w:rsidP="00B900F5">
      <w:pPr>
        <w:spacing w:line="240" w:lineRule="auto"/>
        <w:ind w:right="-828"/>
        <w:rPr>
          <w:sz w:val="24"/>
          <w:szCs w:val="24"/>
        </w:rPr>
      </w:pPr>
      <w:r>
        <w:t xml:space="preserve">04.05. </w:t>
      </w:r>
      <w:proofErr w:type="gramStart"/>
      <w:r>
        <w:t>-  05.05.</w:t>
      </w:r>
      <w:proofErr w:type="gramEnd"/>
      <w:r>
        <w:t xml:space="preserve">   Český pohár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</w:t>
      </w:r>
      <w:proofErr w:type="gramStart"/>
      <w:r>
        <w:t>2  VELTRUSY</w:t>
      </w:r>
      <w:proofErr w:type="gramEnd"/>
      <w:r>
        <w:t xml:space="preserve"> / první a druhý nominační/</w:t>
      </w:r>
    </w:p>
    <w:p w14:paraId="029BFB79" w14:textId="77777777" w:rsidR="00B900F5" w:rsidRDefault="00B900F5" w:rsidP="00B900F5">
      <w:pPr>
        <w:spacing w:line="240" w:lineRule="auto"/>
        <w:ind w:right="-1008"/>
      </w:pPr>
      <w:r>
        <w:t xml:space="preserve">11.05. </w:t>
      </w:r>
      <w:proofErr w:type="gramStart"/>
      <w:r>
        <w:t>-  12.05.</w:t>
      </w:r>
      <w:proofErr w:type="gramEnd"/>
      <w:r>
        <w:t xml:space="preserve">   Český pohár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4   </w:t>
      </w:r>
      <w:proofErr w:type="gramStart"/>
      <w:r>
        <w:t>PRAHA  /</w:t>
      </w:r>
      <w:proofErr w:type="gramEnd"/>
      <w:r>
        <w:t xml:space="preserve"> třetí a čtvrtý nominační/</w:t>
      </w:r>
    </w:p>
    <w:p w14:paraId="350B00FD" w14:textId="77777777" w:rsidR="00B900F5" w:rsidRDefault="00B900F5" w:rsidP="00B900F5">
      <w:pPr>
        <w:spacing w:line="240" w:lineRule="auto"/>
      </w:pPr>
      <w:r>
        <w:t xml:space="preserve">24.08. </w:t>
      </w:r>
      <w:proofErr w:type="gramStart"/>
      <w:r>
        <w:t>-  25.08.</w:t>
      </w:r>
      <w:proofErr w:type="gramEnd"/>
      <w:r>
        <w:t xml:space="preserve">   Český pohár </w:t>
      </w:r>
      <w:smartTag w:uri="urn:schemas-microsoft-com:office:smarttags" w:element="metricconverter">
        <w:smartTagPr>
          <w:attr w:name="ProductID" w:val="5 a"/>
        </w:smartTagPr>
        <w:r>
          <w:t>5 a</w:t>
        </w:r>
      </w:smartTag>
      <w:r>
        <w:t xml:space="preserve"> 6 + </w:t>
      </w:r>
      <w:proofErr w:type="gramStart"/>
      <w:r>
        <w:t>MČR  LIPNO</w:t>
      </w:r>
      <w:proofErr w:type="gramEnd"/>
    </w:p>
    <w:p w14:paraId="0231ADF4" w14:textId="77777777" w:rsidR="00B900F5" w:rsidRDefault="00B900F5" w:rsidP="00B900F5"/>
    <w:p w14:paraId="46EB0B0F" w14:textId="77777777" w:rsidR="00B900F5" w:rsidRDefault="00B900F5" w:rsidP="00B900F5"/>
    <w:p w14:paraId="27840473" w14:textId="77777777" w:rsidR="001A334D" w:rsidRPr="00B900F5" w:rsidRDefault="001A334D" w:rsidP="00B900F5">
      <w:bookmarkStart w:id="0" w:name="_GoBack"/>
      <w:bookmarkEnd w:id="0"/>
    </w:p>
    <w:sectPr w:rsidR="001A334D" w:rsidRPr="00B900F5" w:rsidSect="00B900F5">
      <w:headerReference w:type="default" r:id="rId7"/>
      <w:footerReference w:type="default" r:id="rId8"/>
      <w:pgSz w:w="11906" w:h="16838"/>
      <w:pgMar w:top="1985" w:right="850" w:bottom="2835" w:left="850" w:header="708" w:footer="198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57C69" w14:textId="77777777" w:rsidR="005D25F2" w:rsidRDefault="005D25F2">
      <w:pPr>
        <w:spacing w:after="0" w:line="240" w:lineRule="auto"/>
      </w:pPr>
      <w:r>
        <w:separator/>
      </w:r>
    </w:p>
  </w:endnote>
  <w:endnote w:type="continuationSeparator" w:id="0">
    <w:p w14:paraId="576AD416" w14:textId="77777777" w:rsidR="005D25F2" w:rsidRDefault="005D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F3971" w14:textId="77777777" w:rsidR="00AA7872" w:rsidRDefault="00AA7872" w:rsidP="00AA7872">
    <w:pPr>
      <w:pStyle w:val="Zpat"/>
      <w:rPr>
        <w:rFonts w:asciiTheme="minorHAnsi" w:hAnsiTheme="minorHAnsi"/>
        <w:color w:val="auto"/>
        <w:sz w:val="20"/>
      </w:rPr>
    </w:pPr>
    <w:r>
      <w:rPr>
        <w:b/>
        <w:color w:val="004A99"/>
        <w:sz w:val="12"/>
        <w:szCs w:val="14"/>
      </w:rPr>
      <w:t xml:space="preserve">ČESKÝ SVAZ KANOISTŮ, </w:t>
    </w:r>
    <w:proofErr w:type="spellStart"/>
    <w:r>
      <w:rPr>
        <w:b/>
        <w:color w:val="004A99"/>
        <w:sz w:val="12"/>
        <w:szCs w:val="14"/>
      </w:rPr>
      <w:t>z.s</w:t>
    </w:r>
    <w:proofErr w:type="spellEnd"/>
    <w:r>
      <w:rPr>
        <w:b/>
        <w:color w:val="004A99"/>
        <w:sz w:val="12"/>
        <w:szCs w:val="14"/>
      </w:rPr>
      <w:t>.</w:t>
    </w:r>
    <w:r>
      <w:rPr>
        <w:b/>
        <w:color w:val="004A99"/>
        <w:sz w:val="12"/>
        <w:szCs w:val="14"/>
      </w:rPr>
      <w:br/>
    </w:r>
    <w:r>
      <w:rPr>
        <w:b/>
        <w:color w:val="004A99"/>
        <w:sz w:val="10"/>
        <w:szCs w:val="12"/>
      </w:rPr>
      <w:t>A</w:t>
    </w:r>
    <w:r>
      <w:rPr>
        <w:color w:val="004A99"/>
        <w:sz w:val="10"/>
        <w:szCs w:val="12"/>
      </w:rPr>
      <w:t xml:space="preserve"> Zátopkova 100/2, 169 00 Praha 6 – Břevnov, </w:t>
    </w:r>
    <w:r>
      <w:rPr>
        <w:b/>
        <w:color w:val="004A99"/>
        <w:sz w:val="10"/>
        <w:szCs w:val="12"/>
      </w:rPr>
      <w:t>W</w:t>
    </w:r>
    <w:r>
      <w:rPr>
        <w:color w:val="004A99"/>
        <w:sz w:val="10"/>
        <w:szCs w:val="12"/>
      </w:rPr>
      <w:t xml:space="preserve"> </w:t>
    </w:r>
    <w:hyperlink r:id="rId1" w:history="1">
      <w:r>
        <w:rPr>
          <w:rStyle w:val="Internetovodkaz"/>
          <w:color w:val="004A99"/>
          <w:sz w:val="10"/>
          <w:szCs w:val="12"/>
        </w:rPr>
        <w:t>www.kanoe.cz</w:t>
      </w:r>
    </w:hyperlink>
    <w:r>
      <w:rPr>
        <w:color w:val="004A99"/>
        <w:sz w:val="10"/>
        <w:szCs w:val="12"/>
      </w:rPr>
      <w:t xml:space="preserve">, </w:t>
    </w:r>
    <w:r>
      <w:rPr>
        <w:b/>
        <w:color w:val="004A99"/>
        <w:sz w:val="10"/>
        <w:szCs w:val="12"/>
      </w:rPr>
      <w:t>T/F</w:t>
    </w:r>
    <w:r>
      <w:rPr>
        <w:color w:val="004A99"/>
        <w:sz w:val="10"/>
        <w:szCs w:val="12"/>
      </w:rPr>
      <w:t xml:space="preserve"> +420 242 429 254, +420 242 429 245, </w:t>
    </w:r>
    <w:r>
      <w:rPr>
        <w:b/>
        <w:color w:val="004A99"/>
        <w:sz w:val="10"/>
        <w:szCs w:val="12"/>
      </w:rPr>
      <w:t>E</w:t>
    </w:r>
    <w:r>
      <w:rPr>
        <w:color w:val="004A99"/>
        <w:sz w:val="10"/>
        <w:szCs w:val="12"/>
      </w:rPr>
      <w:t xml:space="preserve"> </w:t>
    </w:r>
    <w:hyperlink r:id="rId2" w:history="1">
      <w:r>
        <w:rPr>
          <w:rStyle w:val="Internetovodkaz"/>
          <w:color w:val="004A99"/>
          <w:sz w:val="10"/>
          <w:szCs w:val="12"/>
        </w:rPr>
        <w:t>eichler@cuscz.cz</w:t>
      </w:r>
    </w:hyperlink>
  </w:p>
  <w:p w14:paraId="765B6F20" w14:textId="77777777" w:rsidR="00AA7872" w:rsidRDefault="00AA7872" w:rsidP="00AA7872">
    <w:pPr>
      <w:pStyle w:val="Zpat"/>
      <w:rPr>
        <w:color w:val="004A99"/>
        <w:sz w:val="10"/>
        <w:szCs w:val="12"/>
      </w:rPr>
    </w:pPr>
    <w:r>
      <w:rPr>
        <w:color w:val="004A99"/>
        <w:sz w:val="10"/>
        <w:szCs w:val="12"/>
      </w:rPr>
      <w:t>Svaz je zapsaný ve spolkovém rejstříku vedeném Městským soudem v Praze, oddíl L, vložka 244, IČO: 00537730, DIČ: CZ00537730</w:t>
    </w:r>
  </w:p>
  <w:p w14:paraId="2CC31EFB" w14:textId="77777777" w:rsidR="00AA7872" w:rsidRDefault="00AA7872" w:rsidP="00AA7872">
    <w:pPr>
      <w:pStyle w:val="Zpat"/>
      <w:rPr>
        <w:color w:val="004A99"/>
        <w:sz w:val="10"/>
        <w:szCs w:val="12"/>
      </w:rPr>
    </w:pPr>
  </w:p>
  <w:p w14:paraId="54883C81" w14:textId="77777777" w:rsidR="001A334D" w:rsidRPr="00AA7872" w:rsidRDefault="00AA7872">
    <w:pPr>
      <w:pStyle w:val="Zpat"/>
      <w:rPr>
        <w:b/>
        <w:color w:val="004A99"/>
        <w:sz w:val="10"/>
        <w:szCs w:val="12"/>
      </w:rPr>
    </w:pPr>
    <w:r>
      <w:rPr>
        <w:b/>
        <w:color w:val="004A99"/>
        <w:sz w:val="10"/>
        <w:szCs w:val="12"/>
      </w:rPr>
      <w:t>Partneři reprezentačního družstva seniorů ve vodním slalomu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7EA3C" w14:textId="77777777" w:rsidR="005D25F2" w:rsidRDefault="005D25F2">
      <w:pPr>
        <w:spacing w:after="0" w:line="240" w:lineRule="auto"/>
      </w:pPr>
      <w:r>
        <w:separator/>
      </w:r>
    </w:p>
  </w:footnote>
  <w:footnote w:type="continuationSeparator" w:id="0">
    <w:p w14:paraId="7DD5FA05" w14:textId="77777777" w:rsidR="005D25F2" w:rsidRDefault="005D2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22544" w14:textId="77777777" w:rsidR="001A334D" w:rsidRDefault="00D3150E">
    <w:pPr>
      <w:pStyle w:val="Zhlav"/>
    </w:pPr>
    <w:r>
      <w:rPr>
        <w:noProof/>
      </w:rPr>
      <w:drawing>
        <wp:anchor distT="0" distB="0" distL="114300" distR="114300" simplePos="0" relativeHeight="2" behindDoc="1" locked="0" layoutInCell="1" allowOverlap="1" wp14:anchorId="6215C4B7" wp14:editId="78288C9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875" cy="10692000"/>
          <wp:effectExtent l="0" t="0" r="508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875" cy="1069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3507D"/>
    <w:multiLevelType w:val="hybridMultilevel"/>
    <w:tmpl w:val="D526C2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4364D"/>
    <w:multiLevelType w:val="hybridMultilevel"/>
    <w:tmpl w:val="D864E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73C01"/>
    <w:multiLevelType w:val="hybridMultilevel"/>
    <w:tmpl w:val="8B6E6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2245B"/>
    <w:multiLevelType w:val="hybridMultilevel"/>
    <w:tmpl w:val="20E66A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B0751"/>
    <w:multiLevelType w:val="hybridMultilevel"/>
    <w:tmpl w:val="9F2021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4D"/>
    <w:rsid w:val="001A334D"/>
    <w:rsid w:val="002A43C9"/>
    <w:rsid w:val="002E4297"/>
    <w:rsid w:val="00510166"/>
    <w:rsid w:val="005D25F2"/>
    <w:rsid w:val="00816136"/>
    <w:rsid w:val="00A10A41"/>
    <w:rsid w:val="00AA7872"/>
    <w:rsid w:val="00B10EB8"/>
    <w:rsid w:val="00B900F5"/>
    <w:rsid w:val="00D3150E"/>
    <w:rsid w:val="00D6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8360EBB"/>
  <w15:docId w15:val="{A09BFEBD-F76E-4088-961A-6C05BDBE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245D"/>
    <w:pPr>
      <w:suppressAutoHyphens/>
      <w:spacing w:after="200"/>
    </w:pPr>
    <w:rPr>
      <w:rFonts w:ascii="Verdana" w:hAnsi="Verdana"/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DF2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A99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DF24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6BAF"/>
      <w:sz w:val="26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DF24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640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A44D05"/>
  </w:style>
  <w:style w:type="character" w:customStyle="1" w:styleId="ZpatChar">
    <w:name w:val="Zápatí Char"/>
    <w:basedOn w:val="Standardnpsmoodstavce"/>
    <w:link w:val="Zpat"/>
    <w:uiPriority w:val="99"/>
    <w:qFormat/>
    <w:rsid w:val="00A44D05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44D05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A67F6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DF245D"/>
    <w:rPr>
      <w:rFonts w:asciiTheme="majorHAnsi" w:eastAsiaTheme="majorEastAsia" w:hAnsiTheme="majorHAnsi" w:cstheme="majorBidi"/>
      <w:b/>
      <w:bCs/>
      <w:color w:val="004A99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DF245D"/>
    <w:rPr>
      <w:rFonts w:asciiTheme="majorHAnsi" w:eastAsiaTheme="majorEastAsia" w:hAnsiTheme="majorHAnsi" w:cstheme="majorBidi"/>
      <w:b/>
      <w:bCs/>
      <w:color w:val="006BA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DF24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A44D0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44D05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44D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DF245D"/>
    <w:pPr>
      <w:suppressAutoHyphens/>
      <w:spacing w:line="240" w:lineRule="auto"/>
    </w:pPr>
    <w:rPr>
      <w:rFonts w:ascii="Verdana" w:hAnsi="Verdana"/>
      <w:color w:val="00000A"/>
      <w:sz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640CF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customStyle="1" w:styleId="Zkladntext21">
    <w:name w:val="Základní text 21"/>
    <w:basedOn w:val="Normln"/>
    <w:uiPriority w:val="99"/>
    <w:rsid w:val="00D640CF"/>
    <w:pPr>
      <w:suppressAutoHyphens w:val="0"/>
      <w:overflowPunct w:val="0"/>
      <w:autoSpaceDE w:val="0"/>
      <w:autoSpaceDN w:val="0"/>
      <w:adjustRightInd w:val="0"/>
      <w:spacing w:before="120" w:after="0" w:line="240" w:lineRule="atLeast"/>
      <w:ind w:left="142" w:hanging="142"/>
      <w:jc w:val="both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D640CF"/>
    <w:pPr>
      <w:suppressAutoHyphens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auto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640CF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Siln1">
    <w:name w:val="Silné1"/>
    <w:uiPriority w:val="99"/>
    <w:rsid w:val="00D640C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ichler@cuscz.cz" TargetMode="External"/><Relationship Id="rId1" Type="http://schemas.openxmlformats.org/officeDocument/2006/relationships/hyperlink" Target="http://www.kano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Český svaz kanoistů</dc:creator>
  <cp:lastModifiedBy>Stanislav Ježek</cp:lastModifiedBy>
  <cp:revision>2</cp:revision>
  <cp:lastPrinted>2019-02-22T10:04:00Z</cp:lastPrinted>
  <dcterms:created xsi:type="dcterms:W3CDTF">2019-02-22T10:43:00Z</dcterms:created>
  <dcterms:modified xsi:type="dcterms:W3CDTF">2019-02-22T10:43:00Z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